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6B3" w:rsidRDefault="004F06B3" w:rsidP="004F06B3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44"/>
          <w:szCs w:val="44"/>
          <w:lang w:eastAsia="ru-RU"/>
        </w:rPr>
        <w:drawing>
          <wp:inline distT="0" distB="0" distL="0" distR="0">
            <wp:extent cx="523875" cy="571500"/>
            <wp:effectExtent l="0" t="0" r="0" b="0"/>
            <wp:docPr id="1" name="Рисунок 1" descr="Описание: 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Gerb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6B3" w:rsidRDefault="004F06B3" w:rsidP="004F06B3">
      <w:pPr>
        <w:pStyle w:val="a3"/>
        <w:ind w:left="360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Собрание депутатов </w:t>
      </w:r>
    </w:p>
    <w:p w:rsidR="004F06B3" w:rsidRDefault="004F06B3" w:rsidP="004F06B3">
      <w:pPr>
        <w:pStyle w:val="a3"/>
        <w:ind w:left="360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>
        <w:rPr>
          <w:rFonts w:ascii="Times New Roman" w:hAnsi="Times New Roman"/>
          <w:b/>
          <w:sz w:val="40"/>
          <w:szCs w:val="40"/>
        </w:rPr>
        <w:t>Катав–Ивановского</w:t>
      </w:r>
      <w:proofErr w:type="gramEnd"/>
      <w:r>
        <w:rPr>
          <w:rFonts w:ascii="Times New Roman" w:hAnsi="Times New Roman"/>
          <w:b/>
          <w:sz w:val="40"/>
          <w:szCs w:val="40"/>
        </w:rPr>
        <w:t xml:space="preserve"> муниципального района</w:t>
      </w:r>
    </w:p>
    <w:p w:rsidR="004F06B3" w:rsidRDefault="004F06B3" w:rsidP="004F06B3">
      <w:pPr>
        <w:pStyle w:val="a3"/>
        <w:tabs>
          <w:tab w:val="center" w:pos="3969"/>
        </w:tabs>
        <w:ind w:left="36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РЕШЕНИЕ</w:t>
      </w:r>
    </w:p>
    <w:p w:rsidR="004F06B3" w:rsidRDefault="004F06B3" w:rsidP="004F06B3">
      <w:pPr>
        <w:pStyle w:val="a3"/>
        <w:rPr>
          <w:rFonts w:ascii="Times New Roman" w:hAnsi="Times New Roman"/>
          <w:sz w:val="27"/>
          <w:szCs w:val="27"/>
        </w:rPr>
      </w:pPr>
      <w:r>
        <w:pict>
          <v:line id="Line 3" o:spid="_x0000_s1027" style="position:absolute;z-index:251659264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4F06B3" w:rsidRDefault="004F06B3" w:rsidP="004F06B3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«26»  ноября 2014 года                                                                                    № 73</w:t>
      </w:r>
      <w:r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101749" w:rsidRPr="004F06B3" w:rsidRDefault="00101749" w:rsidP="00101749">
      <w:pPr>
        <w:pStyle w:val="a3"/>
        <w:tabs>
          <w:tab w:val="left" w:pos="8306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ab/>
      </w:r>
    </w:p>
    <w:p w:rsidR="00101749" w:rsidRPr="004F06B3" w:rsidRDefault="004679E6" w:rsidP="00101749">
      <w:pPr>
        <w:pStyle w:val="a3"/>
        <w:tabs>
          <w:tab w:val="clear" w:pos="4677"/>
          <w:tab w:val="clear" w:pos="9355"/>
          <w:tab w:val="left" w:pos="8175"/>
        </w:tabs>
        <w:ind w:right="-710"/>
        <w:jc w:val="both"/>
        <w:rPr>
          <w:rFonts w:ascii="Times New Roman" w:hAnsi="Times New Roman"/>
          <w:sz w:val="26"/>
          <w:szCs w:val="26"/>
        </w:rPr>
      </w:pPr>
      <w:r w:rsidRPr="004F06B3">
        <w:rPr>
          <w:rFonts w:ascii="Times New Roman" w:hAnsi="Times New Roman"/>
          <w:sz w:val="26"/>
          <w:szCs w:val="26"/>
        </w:rPr>
        <w:t>О</w:t>
      </w:r>
      <w:r w:rsidR="00101749" w:rsidRPr="004F06B3">
        <w:rPr>
          <w:rFonts w:ascii="Times New Roman" w:hAnsi="Times New Roman"/>
          <w:sz w:val="26"/>
          <w:szCs w:val="26"/>
        </w:rPr>
        <w:t xml:space="preserve"> деятельности МООО «К</w:t>
      </w:r>
      <w:r w:rsidR="004F06B3" w:rsidRPr="004F06B3">
        <w:rPr>
          <w:rFonts w:ascii="Times New Roman" w:hAnsi="Times New Roman"/>
          <w:sz w:val="26"/>
          <w:szCs w:val="26"/>
        </w:rPr>
        <w:t>а</w:t>
      </w:r>
      <w:r w:rsidR="00101749" w:rsidRPr="004F06B3">
        <w:rPr>
          <w:rFonts w:ascii="Times New Roman" w:hAnsi="Times New Roman"/>
          <w:sz w:val="26"/>
          <w:szCs w:val="26"/>
        </w:rPr>
        <w:t xml:space="preserve">тав – </w:t>
      </w:r>
      <w:proofErr w:type="gramStart"/>
      <w:r w:rsidR="00101749" w:rsidRPr="004F06B3">
        <w:rPr>
          <w:rFonts w:ascii="Times New Roman" w:hAnsi="Times New Roman"/>
          <w:sz w:val="26"/>
          <w:szCs w:val="26"/>
        </w:rPr>
        <w:t>Ивановское</w:t>
      </w:r>
      <w:proofErr w:type="gramEnd"/>
      <w:r w:rsidR="00101749" w:rsidRPr="004F06B3">
        <w:rPr>
          <w:rFonts w:ascii="Times New Roman" w:hAnsi="Times New Roman"/>
          <w:sz w:val="26"/>
          <w:szCs w:val="26"/>
        </w:rPr>
        <w:t xml:space="preserve"> АТП» </w:t>
      </w:r>
      <w:r w:rsidR="00101749" w:rsidRPr="004F06B3">
        <w:rPr>
          <w:rFonts w:ascii="Times New Roman" w:hAnsi="Times New Roman"/>
          <w:sz w:val="26"/>
          <w:szCs w:val="26"/>
        </w:rPr>
        <w:tab/>
      </w:r>
    </w:p>
    <w:p w:rsidR="00101749" w:rsidRPr="004F06B3" w:rsidRDefault="00101749" w:rsidP="00101749">
      <w:pPr>
        <w:pStyle w:val="a3"/>
        <w:tabs>
          <w:tab w:val="clear" w:pos="4677"/>
        </w:tabs>
        <w:ind w:right="-710"/>
        <w:jc w:val="both"/>
        <w:rPr>
          <w:rFonts w:ascii="Times New Roman" w:hAnsi="Times New Roman"/>
          <w:sz w:val="26"/>
          <w:szCs w:val="26"/>
        </w:rPr>
      </w:pPr>
    </w:p>
    <w:p w:rsidR="00101749" w:rsidRPr="004F06B3" w:rsidRDefault="00101749" w:rsidP="00101749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101749" w:rsidRPr="004F06B3" w:rsidRDefault="00101749" w:rsidP="004F06B3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4F06B3">
        <w:rPr>
          <w:rFonts w:ascii="Times New Roman" w:hAnsi="Times New Roman"/>
          <w:sz w:val="26"/>
          <w:szCs w:val="26"/>
        </w:rPr>
        <w:t xml:space="preserve">Заслушав информацию заместителя Главы </w:t>
      </w:r>
      <w:proofErr w:type="gramStart"/>
      <w:r w:rsidRPr="004F06B3">
        <w:rPr>
          <w:rFonts w:ascii="Times New Roman" w:hAnsi="Times New Roman"/>
          <w:sz w:val="26"/>
          <w:szCs w:val="26"/>
        </w:rPr>
        <w:t>Катав–Ивановского</w:t>
      </w:r>
      <w:proofErr w:type="gramEnd"/>
      <w:r w:rsidRPr="004F06B3">
        <w:rPr>
          <w:rFonts w:ascii="Times New Roman" w:hAnsi="Times New Roman"/>
          <w:sz w:val="26"/>
          <w:szCs w:val="26"/>
        </w:rPr>
        <w:t xml:space="preserve">  муниципального района А.Е. Буренкова, Собрание депутатов Катав-Ивановского муниципального района </w:t>
      </w:r>
    </w:p>
    <w:p w:rsidR="00101749" w:rsidRPr="004F06B3" w:rsidRDefault="00101749" w:rsidP="00101749">
      <w:pPr>
        <w:pStyle w:val="2"/>
        <w:ind w:right="-5"/>
        <w:rPr>
          <w:sz w:val="26"/>
          <w:szCs w:val="26"/>
        </w:rPr>
      </w:pPr>
    </w:p>
    <w:p w:rsidR="00101749" w:rsidRPr="004F06B3" w:rsidRDefault="00101749" w:rsidP="00101749">
      <w:pPr>
        <w:pStyle w:val="2"/>
        <w:ind w:right="-5"/>
        <w:rPr>
          <w:sz w:val="26"/>
          <w:szCs w:val="26"/>
        </w:rPr>
      </w:pPr>
      <w:r w:rsidRPr="004F06B3">
        <w:rPr>
          <w:sz w:val="26"/>
          <w:szCs w:val="26"/>
        </w:rPr>
        <w:t>РЕШАЕТ:</w:t>
      </w:r>
    </w:p>
    <w:p w:rsidR="00101749" w:rsidRPr="004F06B3" w:rsidRDefault="00101749" w:rsidP="00101749">
      <w:pPr>
        <w:pStyle w:val="2"/>
        <w:ind w:right="-5"/>
        <w:rPr>
          <w:sz w:val="26"/>
          <w:szCs w:val="26"/>
        </w:rPr>
      </w:pPr>
    </w:p>
    <w:p w:rsidR="00101749" w:rsidRPr="004F06B3" w:rsidRDefault="004679E6" w:rsidP="00101749">
      <w:pPr>
        <w:pStyle w:val="2"/>
        <w:numPr>
          <w:ilvl w:val="0"/>
          <w:numId w:val="1"/>
        </w:numPr>
        <w:ind w:left="0" w:right="-5" w:firstLine="360"/>
        <w:rPr>
          <w:sz w:val="26"/>
          <w:szCs w:val="26"/>
        </w:rPr>
      </w:pPr>
      <w:r w:rsidRPr="004F06B3">
        <w:rPr>
          <w:sz w:val="26"/>
          <w:szCs w:val="26"/>
        </w:rPr>
        <w:t xml:space="preserve">Информацию </w:t>
      </w:r>
      <w:r w:rsidR="00101749" w:rsidRPr="004F06B3">
        <w:rPr>
          <w:sz w:val="26"/>
          <w:szCs w:val="26"/>
        </w:rPr>
        <w:t xml:space="preserve"> о деятельности МООО «Катав – </w:t>
      </w:r>
      <w:proofErr w:type="gramStart"/>
      <w:r w:rsidR="00101749" w:rsidRPr="004F06B3">
        <w:rPr>
          <w:sz w:val="26"/>
          <w:szCs w:val="26"/>
        </w:rPr>
        <w:t>Ивановское</w:t>
      </w:r>
      <w:proofErr w:type="gramEnd"/>
      <w:r w:rsidR="00101749" w:rsidRPr="004F06B3">
        <w:rPr>
          <w:sz w:val="26"/>
          <w:szCs w:val="26"/>
        </w:rPr>
        <w:t xml:space="preserve"> АТП» принять к сведению (прилагается).</w:t>
      </w:r>
    </w:p>
    <w:p w:rsidR="00101749" w:rsidRPr="004F06B3" w:rsidRDefault="00101749" w:rsidP="00101749">
      <w:pPr>
        <w:pStyle w:val="a5"/>
        <w:tabs>
          <w:tab w:val="left" w:pos="0"/>
        </w:tabs>
        <w:jc w:val="both"/>
        <w:rPr>
          <w:sz w:val="26"/>
          <w:szCs w:val="26"/>
        </w:rPr>
      </w:pPr>
    </w:p>
    <w:p w:rsidR="00101749" w:rsidRPr="004F06B3" w:rsidRDefault="00101749" w:rsidP="00101749">
      <w:pPr>
        <w:pStyle w:val="a5"/>
        <w:tabs>
          <w:tab w:val="left" w:pos="0"/>
        </w:tabs>
        <w:jc w:val="both"/>
        <w:rPr>
          <w:sz w:val="26"/>
          <w:szCs w:val="26"/>
        </w:rPr>
      </w:pPr>
    </w:p>
    <w:p w:rsidR="00101749" w:rsidRPr="004F06B3" w:rsidRDefault="00101749" w:rsidP="00101749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101749" w:rsidRPr="004F06B3" w:rsidRDefault="00101749" w:rsidP="00101749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101749" w:rsidRPr="004F06B3" w:rsidRDefault="00101749" w:rsidP="00101749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101749" w:rsidRPr="004F06B3" w:rsidRDefault="00101749" w:rsidP="00101749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101749" w:rsidRPr="004F06B3" w:rsidRDefault="00101749" w:rsidP="00101749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4F06B3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101749" w:rsidRPr="004F06B3" w:rsidRDefault="00101749" w:rsidP="00101749">
      <w:pPr>
        <w:pStyle w:val="a3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06B3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4F06B3">
        <w:rPr>
          <w:rFonts w:ascii="Times New Roman" w:hAnsi="Times New Roman"/>
          <w:sz w:val="26"/>
          <w:szCs w:val="26"/>
        </w:rPr>
        <w:t xml:space="preserve"> муниципального района             </w:t>
      </w:r>
      <w:r w:rsidR="004F06B3">
        <w:rPr>
          <w:rFonts w:ascii="Times New Roman" w:hAnsi="Times New Roman"/>
          <w:sz w:val="26"/>
          <w:szCs w:val="26"/>
        </w:rPr>
        <w:t xml:space="preserve">               </w:t>
      </w:r>
      <w:r w:rsidRPr="004F06B3">
        <w:rPr>
          <w:rFonts w:ascii="Times New Roman" w:hAnsi="Times New Roman"/>
          <w:sz w:val="26"/>
          <w:szCs w:val="26"/>
        </w:rPr>
        <w:t xml:space="preserve">           Е.В.  Калиничев</w:t>
      </w:r>
    </w:p>
    <w:p w:rsidR="00101749" w:rsidRPr="004F06B3" w:rsidRDefault="00101749" w:rsidP="001017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01749" w:rsidRPr="004F06B3" w:rsidRDefault="00101749" w:rsidP="001017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01749" w:rsidRPr="004F06B3" w:rsidRDefault="00101749" w:rsidP="001017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01749" w:rsidRPr="004F06B3" w:rsidRDefault="00101749" w:rsidP="001017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01749" w:rsidRDefault="00101749" w:rsidP="001017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06B3" w:rsidRDefault="004F06B3" w:rsidP="001017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06B3" w:rsidRDefault="004F06B3" w:rsidP="001017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06B3" w:rsidRDefault="004F06B3" w:rsidP="001017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06B3" w:rsidRDefault="004F06B3" w:rsidP="001017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06B3" w:rsidRDefault="004F06B3" w:rsidP="001017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06B3" w:rsidRDefault="004F06B3" w:rsidP="001017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06B3" w:rsidRDefault="004F06B3" w:rsidP="001017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06B3" w:rsidRPr="004F06B3" w:rsidRDefault="004F06B3" w:rsidP="001017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01749" w:rsidRPr="004F06B3" w:rsidRDefault="00101749" w:rsidP="001017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01749" w:rsidRPr="004F06B3" w:rsidRDefault="00101749" w:rsidP="001017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01749" w:rsidRDefault="00101749"/>
    <w:p w:rsidR="004F06B3" w:rsidRDefault="004F06B3"/>
    <w:p w:rsidR="004F06B3" w:rsidRDefault="004F06B3"/>
    <w:p w:rsidR="00101749" w:rsidRDefault="00101749"/>
    <w:p w:rsidR="00101749" w:rsidRPr="004F06B3" w:rsidRDefault="004679E6" w:rsidP="004F06B3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06B3">
        <w:rPr>
          <w:rFonts w:ascii="Times New Roman" w:hAnsi="Times New Roman" w:cs="Times New Roman"/>
          <w:b/>
          <w:bCs/>
          <w:sz w:val="24"/>
          <w:szCs w:val="24"/>
        </w:rPr>
        <w:t>Информация</w:t>
      </w:r>
      <w:r w:rsidR="00101749" w:rsidRPr="004F06B3">
        <w:rPr>
          <w:rFonts w:ascii="Times New Roman" w:hAnsi="Times New Roman" w:cs="Times New Roman"/>
          <w:b/>
          <w:bCs/>
          <w:sz w:val="24"/>
          <w:szCs w:val="24"/>
        </w:rPr>
        <w:t xml:space="preserve"> о деятельности МООО «Катав – </w:t>
      </w:r>
      <w:proofErr w:type="gramStart"/>
      <w:r w:rsidR="00101749" w:rsidRPr="004F06B3">
        <w:rPr>
          <w:rFonts w:ascii="Times New Roman" w:hAnsi="Times New Roman" w:cs="Times New Roman"/>
          <w:b/>
          <w:bCs/>
          <w:sz w:val="24"/>
          <w:szCs w:val="24"/>
        </w:rPr>
        <w:t>Ивановское</w:t>
      </w:r>
      <w:proofErr w:type="gramEnd"/>
      <w:r w:rsidR="00101749" w:rsidRPr="004F06B3">
        <w:rPr>
          <w:rFonts w:ascii="Times New Roman" w:hAnsi="Times New Roman" w:cs="Times New Roman"/>
          <w:b/>
          <w:bCs/>
          <w:sz w:val="24"/>
          <w:szCs w:val="24"/>
        </w:rPr>
        <w:t xml:space="preserve"> АТП»</w:t>
      </w:r>
    </w:p>
    <w:p w:rsidR="00101749" w:rsidRPr="004F06B3" w:rsidRDefault="00101749" w:rsidP="004F06B3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06B3">
        <w:rPr>
          <w:rFonts w:ascii="Times New Roman" w:hAnsi="Times New Roman" w:cs="Times New Roman"/>
          <w:bCs/>
          <w:sz w:val="24"/>
          <w:szCs w:val="24"/>
        </w:rPr>
        <w:t>МООО «</w:t>
      </w:r>
      <w:proofErr w:type="gramStart"/>
      <w:r w:rsidRPr="004F06B3">
        <w:rPr>
          <w:rFonts w:ascii="Times New Roman" w:hAnsi="Times New Roman" w:cs="Times New Roman"/>
          <w:bCs/>
          <w:sz w:val="24"/>
          <w:szCs w:val="24"/>
        </w:rPr>
        <w:t>Катав-Ивановское</w:t>
      </w:r>
      <w:proofErr w:type="gram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 АТП» учреждено в 2012году, с целью организации перевозки пассажиров на территории Катав-Ивановского муниципального района, так как на  движение автобусов поступало много жалоб от населения. В течени</w:t>
      </w:r>
      <w:proofErr w:type="gramStart"/>
      <w:r w:rsidRPr="004F06B3">
        <w:rPr>
          <w:rFonts w:ascii="Times New Roman" w:hAnsi="Times New Roman" w:cs="Times New Roman"/>
          <w:bCs/>
          <w:sz w:val="24"/>
          <w:szCs w:val="24"/>
        </w:rPr>
        <w:t>и</w:t>
      </w:r>
      <w:proofErr w:type="gram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 2012-2014г.г. были согласованы   все расписания движения автобусов по Катав-Ивановскому району , в соответствии с пожеланиями пассажиров. Так же по просьбам жителей на маршрутах «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Колышкино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Горбольница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» и «Запань – 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Горбольница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» мало 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вместимые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 газели были заменены на автобусы большей вместимостью. Был открыт новый кольцевой маршрут «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Горбольница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 – Запань – 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Горбольница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>». С июня 2014г., согласно пожеланиям жителей, в утренние часы выполняется рейс по маршруту «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п</w:t>
      </w:r>
      <w:proofErr w:type="gramStart"/>
      <w:r w:rsidRPr="004F06B3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4F06B3">
        <w:rPr>
          <w:rFonts w:ascii="Times New Roman" w:hAnsi="Times New Roman" w:cs="Times New Roman"/>
          <w:bCs/>
          <w:sz w:val="24"/>
          <w:szCs w:val="24"/>
        </w:rPr>
        <w:t>еверный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п.Стройгородок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» с заходом  на 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горбольницу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>. С января 2014г., после отказа ООО «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Дэмир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>»  от перевозок пассажиров до сельских поселений, силами индивидуальных предпринимателей и МООО</w:t>
      </w:r>
      <w:proofErr w:type="gramStart"/>
      <w:r w:rsidRPr="004F06B3">
        <w:rPr>
          <w:rFonts w:ascii="Times New Roman" w:hAnsi="Times New Roman" w:cs="Times New Roman"/>
          <w:bCs/>
          <w:sz w:val="24"/>
          <w:szCs w:val="24"/>
        </w:rPr>
        <w:t>»К</w:t>
      </w:r>
      <w:proofErr w:type="gramEnd"/>
      <w:r w:rsidRPr="004F06B3">
        <w:rPr>
          <w:rFonts w:ascii="Times New Roman" w:hAnsi="Times New Roman" w:cs="Times New Roman"/>
          <w:bCs/>
          <w:sz w:val="24"/>
          <w:szCs w:val="24"/>
        </w:rPr>
        <w:t>атав-Ивановское АТП» « данные перевозки были восстановлены. В летний период, с 01 мая по 01 октября  2014г. по просьбе  садоводов МООО  «Катав-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Ивновское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 АТП»  был открыт 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садовоогороднический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 маршрут « 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Стройгородок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 - Северный»  с организацией движения с 6.00  до   22.30 ежедневно которым пользовались до 120 человек, в том числе 80 человек пенсионеров с льготными проездными билетами. Всего за летний сезон было перевезено около 20 тысяч пассажиров. Так же ежедневно осуществляется перевозка льготников по единому социальному проездному билету на городских маршрутах.</w:t>
      </w:r>
    </w:p>
    <w:p w:rsidR="00101749" w:rsidRPr="004F06B3" w:rsidRDefault="00101749" w:rsidP="004F06B3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06B3">
        <w:rPr>
          <w:rFonts w:ascii="Times New Roman" w:hAnsi="Times New Roman" w:cs="Times New Roman"/>
          <w:bCs/>
          <w:sz w:val="24"/>
          <w:szCs w:val="24"/>
        </w:rPr>
        <w:t xml:space="preserve">На сегодняшний день городские перевозки и перевозки до сельских поселений осуществляется силами ИП 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С.А.Комлева</w:t>
      </w:r>
      <w:proofErr w:type="spellEnd"/>
      <w:proofErr w:type="gramStart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 ИП 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М.Г.Аскерова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, ИП 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Е.Г.Трякшина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 и МООО «Катав-Ивановское АТП». Всего на городских маршрутах работают 10 автобусов. Ежедневно (кроме выходных) выполняется до 80 рейсов</w:t>
      </w:r>
      <w:proofErr w:type="gramStart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 На сельских маршрутах ежедневно выполняется 12 рейсов. Регулярность движения на городских маршрутах составляет 99,5%, на сельских -98%. В сентябре и октябре 2014г. бесплатно перевозились пассажиры в день выборов и 1 октябр</w:t>
      </w:r>
      <w:proofErr w:type="gramStart"/>
      <w:r w:rsidRPr="004F06B3">
        <w:rPr>
          <w:rFonts w:ascii="Times New Roman" w:hAnsi="Times New Roman" w:cs="Times New Roman"/>
          <w:bCs/>
          <w:sz w:val="24"/>
          <w:szCs w:val="24"/>
        </w:rPr>
        <w:t>я-</w:t>
      </w:r>
      <w:proofErr w:type="gram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 в день пожилого человека- пенсионеры. В связи с принятыми мерами напряженность в вопросе перевозки пассажиров была снята.</w:t>
      </w:r>
    </w:p>
    <w:p w:rsidR="00101749" w:rsidRPr="004F06B3" w:rsidRDefault="00101749" w:rsidP="004F06B3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06B3">
        <w:rPr>
          <w:rFonts w:ascii="Times New Roman" w:hAnsi="Times New Roman" w:cs="Times New Roman"/>
          <w:bCs/>
          <w:sz w:val="24"/>
          <w:szCs w:val="24"/>
        </w:rPr>
        <w:t xml:space="preserve">Основной производственной деятельностью 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МООО</w:t>
      </w:r>
      <w:proofErr w:type="gramStart"/>
      <w:r w:rsidRPr="004F06B3">
        <w:rPr>
          <w:rFonts w:ascii="Times New Roman" w:hAnsi="Times New Roman" w:cs="Times New Roman"/>
          <w:bCs/>
          <w:sz w:val="24"/>
          <w:szCs w:val="24"/>
        </w:rPr>
        <w:t>»К</w:t>
      </w:r>
      <w:proofErr w:type="gramEnd"/>
      <w:r w:rsidRPr="004F06B3">
        <w:rPr>
          <w:rFonts w:ascii="Times New Roman" w:hAnsi="Times New Roman" w:cs="Times New Roman"/>
          <w:bCs/>
          <w:sz w:val="24"/>
          <w:szCs w:val="24"/>
        </w:rPr>
        <w:t>атав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>-Ивановское АТП»  является перевозка школьников от места  жительства до школ и обратно, а так же перевозка работников ЗАО «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Катавский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 цемент». Ежедневно перевозится более 200 учеников и до 500 рабочих. На маршруте « 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Жилпоселок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F06B3">
        <w:rPr>
          <w:rFonts w:ascii="Times New Roman" w:hAnsi="Times New Roman" w:cs="Times New Roman"/>
          <w:bCs/>
          <w:sz w:val="24"/>
          <w:szCs w:val="24"/>
        </w:rPr>
        <w:t>–</w:t>
      </w:r>
      <w:proofErr w:type="spellStart"/>
      <w:r w:rsidRPr="004F06B3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 w:rsidRPr="004F06B3">
        <w:rPr>
          <w:rFonts w:ascii="Times New Roman" w:hAnsi="Times New Roman" w:cs="Times New Roman"/>
          <w:bCs/>
          <w:sz w:val="24"/>
          <w:szCs w:val="24"/>
        </w:rPr>
        <w:t>орбольница</w:t>
      </w:r>
      <w:proofErr w:type="spellEnd"/>
      <w:r w:rsidRPr="004F06B3">
        <w:rPr>
          <w:rFonts w:ascii="Times New Roman" w:hAnsi="Times New Roman" w:cs="Times New Roman"/>
          <w:bCs/>
          <w:sz w:val="24"/>
          <w:szCs w:val="24"/>
        </w:rPr>
        <w:t>» перевозится до 150 пассажиров.</w:t>
      </w:r>
    </w:p>
    <w:p w:rsidR="00101749" w:rsidRPr="004F06B3" w:rsidRDefault="00101749" w:rsidP="004F06B3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06B3">
        <w:rPr>
          <w:rFonts w:ascii="Times New Roman" w:hAnsi="Times New Roman" w:cs="Times New Roman"/>
          <w:bCs/>
          <w:sz w:val="24"/>
          <w:szCs w:val="24"/>
        </w:rPr>
        <w:t>В соответствии со штатным расписанием в АТП работает 27 человек, в т.ч.  15 водителей,</w:t>
      </w:r>
    </w:p>
    <w:p w:rsidR="00101749" w:rsidRPr="004F06B3" w:rsidRDefault="00101749" w:rsidP="004F06B3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06B3">
        <w:rPr>
          <w:rFonts w:ascii="Times New Roman" w:hAnsi="Times New Roman" w:cs="Times New Roman"/>
          <w:bCs/>
          <w:sz w:val="24"/>
          <w:szCs w:val="24"/>
        </w:rPr>
        <w:t>5 человек ИТР и 7 человек ремонтных и вспомогательных рабочих.</w:t>
      </w:r>
    </w:p>
    <w:p w:rsidR="00101749" w:rsidRPr="004F06B3" w:rsidRDefault="00101749" w:rsidP="004F06B3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06B3">
        <w:rPr>
          <w:rFonts w:ascii="Times New Roman" w:hAnsi="Times New Roman" w:cs="Times New Roman"/>
          <w:bCs/>
          <w:sz w:val="24"/>
          <w:szCs w:val="24"/>
        </w:rPr>
        <w:t>Предприятие располагает 15 автобусами вместимостью от 11 до 47 пассажиров. За 2013 год получено доходов 3555,3 т</w:t>
      </w:r>
      <w:proofErr w:type="gramStart"/>
      <w:r w:rsidRPr="004F06B3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4F06B3">
        <w:rPr>
          <w:rFonts w:ascii="Times New Roman" w:hAnsi="Times New Roman" w:cs="Times New Roman"/>
          <w:bCs/>
          <w:sz w:val="24"/>
          <w:szCs w:val="24"/>
        </w:rPr>
        <w:t>уб., за  9 месяцев 2014г.  – 8616,2 т.руб..</w:t>
      </w:r>
    </w:p>
    <w:p w:rsidR="00101749" w:rsidRPr="004F06B3" w:rsidRDefault="00101749" w:rsidP="004F06B3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06B3">
        <w:rPr>
          <w:rFonts w:ascii="Times New Roman" w:hAnsi="Times New Roman" w:cs="Times New Roman"/>
          <w:bCs/>
          <w:sz w:val="24"/>
          <w:szCs w:val="24"/>
        </w:rPr>
        <w:t>Получено субсидий за 2013г. – 500 т.р., за 2014г. -  2350 т</w:t>
      </w:r>
      <w:proofErr w:type="gramStart"/>
      <w:r w:rsidRPr="004F06B3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4F06B3">
        <w:rPr>
          <w:rFonts w:ascii="Times New Roman" w:hAnsi="Times New Roman" w:cs="Times New Roman"/>
          <w:bCs/>
          <w:sz w:val="24"/>
          <w:szCs w:val="24"/>
        </w:rPr>
        <w:t>уб.. Приобретено подвижного состава на 1200т.руб., запасных частей и агрегатов на 700т.руб., автошин на 126 т.руб.,</w:t>
      </w:r>
    </w:p>
    <w:p w:rsidR="00101749" w:rsidRPr="004F06B3" w:rsidRDefault="00101749" w:rsidP="004F06B3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06B3">
        <w:rPr>
          <w:rFonts w:ascii="Times New Roman" w:hAnsi="Times New Roman" w:cs="Times New Roman"/>
          <w:bCs/>
          <w:sz w:val="24"/>
          <w:szCs w:val="24"/>
        </w:rPr>
        <w:t>Отремонтировано двигателей на 58 т</w:t>
      </w:r>
      <w:proofErr w:type="gramStart"/>
      <w:r w:rsidRPr="004F06B3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4F06B3">
        <w:rPr>
          <w:rFonts w:ascii="Times New Roman" w:hAnsi="Times New Roman" w:cs="Times New Roman"/>
          <w:bCs/>
          <w:sz w:val="24"/>
          <w:szCs w:val="24"/>
        </w:rPr>
        <w:t>уб., приобретено оргтехники на 48т.руб..</w:t>
      </w:r>
    </w:p>
    <w:p w:rsidR="00101749" w:rsidRPr="004F06B3" w:rsidRDefault="00101749" w:rsidP="004F06B3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06B3">
        <w:rPr>
          <w:rFonts w:ascii="Times New Roman" w:hAnsi="Times New Roman" w:cs="Times New Roman"/>
          <w:bCs/>
          <w:sz w:val="24"/>
          <w:szCs w:val="24"/>
        </w:rPr>
        <w:t>Кроме того приведено в порядок здание автостанции. Произведен ремонт крыш и оконных проемов производственных корпусов.</w:t>
      </w:r>
    </w:p>
    <w:p w:rsidR="00101749" w:rsidRPr="004F06B3" w:rsidRDefault="00101749" w:rsidP="004F06B3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F06B3" w:rsidRDefault="00101749" w:rsidP="004F06B3">
      <w:pPr>
        <w:pStyle w:val="a9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06B3">
        <w:rPr>
          <w:rFonts w:ascii="Times New Roman" w:hAnsi="Times New Roman" w:cs="Times New Roman"/>
          <w:sz w:val="24"/>
          <w:szCs w:val="24"/>
        </w:rPr>
        <w:t>Заместитель Главы</w:t>
      </w:r>
      <w:r w:rsidR="004F06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06B3">
        <w:rPr>
          <w:rFonts w:ascii="Times New Roman" w:hAnsi="Times New Roman" w:cs="Times New Roman"/>
          <w:sz w:val="24"/>
          <w:szCs w:val="24"/>
        </w:rPr>
        <w:t>Катав-</w:t>
      </w:r>
      <w:r w:rsidR="004F06B3">
        <w:rPr>
          <w:rFonts w:ascii="Times New Roman" w:hAnsi="Times New Roman" w:cs="Times New Roman"/>
          <w:sz w:val="24"/>
          <w:szCs w:val="24"/>
        </w:rPr>
        <w:t>И</w:t>
      </w:r>
      <w:r w:rsidRPr="004F06B3">
        <w:rPr>
          <w:rFonts w:ascii="Times New Roman" w:hAnsi="Times New Roman" w:cs="Times New Roman"/>
          <w:sz w:val="24"/>
          <w:szCs w:val="24"/>
        </w:rPr>
        <w:t>вановского</w:t>
      </w:r>
      <w:proofErr w:type="gramEnd"/>
    </w:p>
    <w:p w:rsidR="00101749" w:rsidRPr="00963A56" w:rsidRDefault="00101749" w:rsidP="00963A56">
      <w:pPr>
        <w:pStyle w:val="a9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06B3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</w:t>
      </w:r>
      <w:r w:rsidRPr="004F06B3">
        <w:rPr>
          <w:sz w:val="24"/>
          <w:szCs w:val="24"/>
        </w:rPr>
        <w:t xml:space="preserve">                     </w:t>
      </w:r>
      <w:r w:rsidR="004F06B3">
        <w:rPr>
          <w:sz w:val="24"/>
          <w:szCs w:val="24"/>
        </w:rPr>
        <w:t xml:space="preserve">                                               </w:t>
      </w:r>
      <w:r w:rsidRPr="004F06B3">
        <w:rPr>
          <w:sz w:val="24"/>
          <w:szCs w:val="24"/>
        </w:rPr>
        <w:t xml:space="preserve"> </w:t>
      </w:r>
      <w:proofErr w:type="spellStart"/>
      <w:r w:rsidRPr="004F06B3">
        <w:rPr>
          <w:rFonts w:ascii="Times New Roman" w:hAnsi="Times New Roman" w:cs="Times New Roman"/>
          <w:sz w:val="24"/>
          <w:szCs w:val="24"/>
        </w:rPr>
        <w:t>А.Е.Буренков</w:t>
      </w:r>
      <w:proofErr w:type="spellEnd"/>
      <w:r w:rsidRPr="004F06B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101749" w:rsidRPr="00963A56" w:rsidSect="004F06B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46BF5"/>
    <w:multiLevelType w:val="multilevel"/>
    <w:tmpl w:val="0F3248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1749"/>
    <w:rsid w:val="00101749"/>
    <w:rsid w:val="003158E0"/>
    <w:rsid w:val="004679E6"/>
    <w:rsid w:val="004F06B3"/>
    <w:rsid w:val="00687A4F"/>
    <w:rsid w:val="00963A56"/>
    <w:rsid w:val="00E7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0174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101749"/>
    <w:rPr>
      <w:rFonts w:ascii="Calibri" w:eastAsia="Calibri" w:hAnsi="Calibri" w:cs="Times New Roman"/>
      <w:lang w:eastAsia="en-US"/>
    </w:rPr>
  </w:style>
  <w:style w:type="paragraph" w:styleId="a5">
    <w:name w:val="Title"/>
    <w:basedOn w:val="a"/>
    <w:link w:val="a6"/>
    <w:qFormat/>
    <w:rsid w:val="00101749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6">
    <w:name w:val="Название Знак"/>
    <w:basedOn w:val="a0"/>
    <w:link w:val="a5"/>
    <w:rsid w:val="00101749"/>
    <w:rPr>
      <w:rFonts w:ascii="Times New Roman" w:eastAsia="Times New Roman" w:hAnsi="Times New Roman" w:cs="Times New Roman"/>
      <w:sz w:val="36"/>
      <w:szCs w:val="20"/>
    </w:rPr>
  </w:style>
  <w:style w:type="paragraph" w:styleId="2">
    <w:name w:val="Body Text 2"/>
    <w:basedOn w:val="a"/>
    <w:link w:val="20"/>
    <w:rsid w:val="00101749"/>
    <w:pPr>
      <w:spacing w:after="0" w:line="240" w:lineRule="auto"/>
      <w:ind w:right="42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101749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01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174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1017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0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</dc:creator>
  <cp:keywords/>
  <dc:description/>
  <cp:lastModifiedBy>User</cp:lastModifiedBy>
  <cp:revision>4</cp:revision>
  <cp:lastPrinted>2014-11-27T08:12:00Z</cp:lastPrinted>
  <dcterms:created xsi:type="dcterms:W3CDTF">2014-11-05T06:28:00Z</dcterms:created>
  <dcterms:modified xsi:type="dcterms:W3CDTF">2014-11-27T08:13:00Z</dcterms:modified>
</cp:coreProperties>
</file>